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1"/>
        <w:gridCol w:w="971"/>
        <w:gridCol w:w="689"/>
        <w:gridCol w:w="1662"/>
        <w:gridCol w:w="2349"/>
        <w:gridCol w:w="501"/>
        <w:gridCol w:w="1715"/>
      </w:tblGrid>
      <w:tr w:rsidR="00023BC4" w:rsidRPr="003B7050" w14:paraId="1677CF93" w14:textId="77777777" w:rsidTr="00F66549">
        <w:tc>
          <w:tcPr>
            <w:tcW w:w="9468" w:type="dxa"/>
            <w:gridSpan w:val="7"/>
          </w:tcPr>
          <w:p w14:paraId="1A53A89A" w14:textId="5986C9C0" w:rsidR="00023BC4" w:rsidRPr="003B7050" w:rsidRDefault="00C32984" w:rsidP="00023BC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Study program / study programs</w:t>
            </w:r>
            <w:r w:rsidR="00023BC4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3B7050">
              <w:rPr>
                <w:sz w:val="22"/>
                <w:szCs w:val="22"/>
                <w:lang w:val="en-GB"/>
              </w:rPr>
              <w:t>Advanced data analytics</w:t>
            </w:r>
          </w:p>
        </w:tc>
      </w:tr>
      <w:tr w:rsidR="00023BC4" w:rsidRPr="003B7050" w14:paraId="2829F874" w14:textId="77777777" w:rsidTr="00F66549">
        <w:tc>
          <w:tcPr>
            <w:tcW w:w="9468" w:type="dxa"/>
            <w:gridSpan w:val="7"/>
          </w:tcPr>
          <w:p w14:paraId="0D62F3A7" w14:textId="78DFA6A5" w:rsidR="00023BC4" w:rsidRPr="003B7050" w:rsidRDefault="00C32984" w:rsidP="00023BC4">
            <w:pPr>
              <w:rPr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Degree level:</w:t>
            </w:r>
            <w:r w:rsidRPr="003B7050">
              <w:rPr>
                <w:sz w:val="24"/>
                <w:szCs w:val="24"/>
                <w:lang w:val="en-GB"/>
              </w:rPr>
              <w:t xml:space="preserve"> </w:t>
            </w:r>
            <w:r w:rsidRPr="003B7050">
              <w:rPr>
                <w:sz w:val="22"/>
                <w:szCs w:val="22"/>
                <w:lang w:val="en-GB"/>
              </w:rPr>
              <w:t>Master</w:t>
            </w:r>
          </w:p>
        </w:tc>
      </w:tr>
      <w:tr w:rsidR="00106375" w:rsidRPr="003B7050" w14:paraId="7D5AC89B" w14:textId="77777777" w:rsidTr="00F66549">
        <w:tc>
          <w:tcPr>
            <w:tcW w:w="9468" w:type="dxa"/>
            <w:gridSpan w:val="7"/>
          </w:tcPr>
          <w:p w14:paraId="6D2D491D" w14:textId="6F09B380" w:rsidR="00106375" w:rsidRPr="003B7050" w:rsidRDefault="00C32984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 w:rsidR="00596095">
              <w:rPr>
                <w:bCs/>
                <w:sz w:val="22"/>
                <w:szCs w:val="22"/>
                <w:lang w:val="en-GB"/>
              </w:rPr>
              <w:t>Big Data Analytics</w:t>
            </w:r>
          </w:p>
        </w:tc>
      </w:tr>
      <w:tr w:rsidR="00106375" w:rsidRPr="003B7050" w14:paraId="7F566A0B" w14:textId="77777777" w:rsidTr="00F66549">
        <w:tc>
          <w:tcPr>
            <w:tcW w:w="9468" w:type="dxa"/>
            <w:gridSpan w:val="7"/>
          </w:tcPr>
          <w:p w14:paraId="1ECED1E1" w14:textId="2B148600" w:rsidR="004B1A9F" w:rsidRPr="00D92777" w:rsidRDefault="00C32984" w:rsidP="0026772F">
            <w:pPr>
              <w:rPr>
                <w:bCs/>
                <w:sz w:val="22"/>
                <w:szCs w:val="22"/>
                <w:lang w:val="en-US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Teacher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 w:rsidR="003B7050" w:rsidRPr="003B7050">
              <w:rPr>
                <w:bCs/>
                <w:sz w:val="22"/>
                <w:szCs w:val="22"/>
                <w:lang w:val="en-GB"/>
              </w:rPr>
              <w:t>Vukmirović Dragan, Jeremić Veljko, Đoković Aleksandar</w:t>
            </w:r>
            <w:r w:rsidR="00D92777">
              <w:rPr>
                <w:bCs/>
                <w:sz w:val="22"/>
                <w:szCs w:val="22"/>
                <w:lang w:val="en-GB"/>
              </w:rPr>
              <w:t xml:space="preserve">, </w:t>
            </w:r>
            <w:r w:rsidR="00D92777">
              <w:rPr>
                <w:bCs/>
                <w:sz w:val="22"/>
                <w:szCs w:val="22"/>
                <w:lang w:val="sr-Latn-RS"/>
              </w:rPr>
              <w:t>Tomašević Nikola</w:t>
            </w:r>
            <w:bookmarkStart w:id="0" w:name="_GoBack"/>
            <w:bookmarkEnd w:id="0"/>
          </w:p>
        </w:tc>
      </w:tr>
      <w:tr w:rsidR="00C32984" w:rsidRPr="003B7050" w14:paraId="793FDD08" w14:textId="77777777" w:rsidTr="00F66549">
        <w:tc>
          <w:tcPr>
            <w:tcW w:w="9468" w:type="dxa"/>
            <w:gridSpan w:val="7"/>
          </w:tcPr>
          <w:p w14:paraId="312F28E0" w14:textId="6083045D" w:rsidR="00C32984" w:rsidRPr="003B7050" w:rsidRDefault="00C32984" w:rsidP="00C32984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status</w:t>
            </w:r>
            <w:r w:rsidRPr="003B7050">
              <w:rPr>
                <w:bCs/>
                <w:sz w:val="22"/>
                <w:szCs w:val="22"/>
                <w:lang w:val="en-GB"/>
              </w:rPr>
              <w:t xml:space="preserve">: </w:t>
            </w:r>
            <w:r w:rsidR="00A10073">
              <w:rPr>
                <w:bCs/>
                <w:sz w:val="22"/>
                <w:szCs w:val="22"/>
                <w:lang w:val="en-GB"/>
              </w:rPr>
              <w:t>Elective</w:t>
            </w:r>
          </w:p>
        </w:tc>
      </w:tr>
      <w:tr w:rsidR="00C32984" w:rsidRPr="003B7050" w14:paraId="4738AE92" w14:textId="77777777" w:rsidTr="00F66549">
        <w:tc>
          <w:tcPr>
            <w:tcW w:w="9468" w:type="dxa"/>
            <w:gridSpan w:val="7"/>
          </w:tcPr>
          <w:p w14:paraId="220F7CEF" w14:textId="2F7F1139" w:rsidR="00C32984" w:rsidRPr="003B7050" w:rsidRDefault="00C32984" w:rsidP="00C32984">
            <w:pPr>
              <w:rPr>
                <w:b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ECTS points</w:t>
            </w:r>
            <w:r w:rsidRPr="003B7050">
              <w:rPr>
                <w:bCs/>
                <w:sz w:val="22"/>
                <w:szCs w:val="22"/>
                <w:lang w:val="en-GB"/>
              </w:rPr>
              <w:t>: 6</w:t>
            </w:r>
          </w:p>
        </w:tc>
      </w:tr>
      <w:tr w:rsidR="00C32984" w:rsidRPr="003B7050" w14:paraId="3558CE29" w14:textId="77777777" w:rsidTr="00F66549">
        <w:tc>
          <w:tcPr>
            <w:tcW w:w="9468" w:type="dxa"/>
            <w:gridSpan w:val="7"/>
          </w:tcPr>
          <w:p w14:paraId="648DF765" w14:textId="68B73207" w:rsidR="00C32984" w:rsidRPr="003B7050" w:rsidRDefault="00C32984" w:rsidP="00C32984">
            <w:pPr>
              <w:rPr>
                <w:b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Prerequisites</w:t>
            </w:r>
            <w:r w:rsidRPr="003B7050">
              <w:rPr>
                <w:bCs/>
                <w:sz w:val="22"/>
                <w:szCs w:val="22"/>
                <w:lang w:val="en-GB"/>
              </w:rPr>
              <w:t>: none</w:t>
            </w:r>
          </w:p>
        </w:tc>
      </w:tr>
      <w:tr w:rsidR="00106375" w:rsidRPr="003B7050" w14:paraId="6584F9A2" w14:textId="77777777" w:rsidTr="00F66549">
        <w:tc>
          <w:tcPr>
            <w:tcW w:w="9468" w:type="dxa"/>
            <w:gridSpan w:val="7"/>
          </w:tcPr>
          <w:p w14:paraId="62DE0077" w14:textId="418D4CC2" w:rsidR="00544834" w:rsidRPr="00544834" w:rsidRDefault="00C32984" w:rsidP="00544834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objective</w:t>
            </w:r>
            <w:r w:rsidR="00B50C48" w:rsidRPr="003B7050">
              <w:rPr>
                <w:b/>
                <w:bCs/>
                <w:sz w:val="22"/>
                <w:szCs w:val="22"/>
                <w:lang w:val="en-GB"/>
              </w:rPr>
              <w:t>:</w:t>
            </w:r>
            <w:r w:rsidR="00B50C48" w:rsidRPr="003B7050">
              <w:rPr>
                <w:color w:val="FF0000"/>
                <w:lang w:val="en-GB"/>
              </w:rPr>
              <w:t xml:space="preserve"> </w:t>
            </w:r>
            <w:r w:rsidR="00544834" w:rsidRPr="00544834">
              <w:rPr>
                <w:sz w:val="22"/>
                <w:szCs w:val="22"/>
                <w:lang w:val="en-GB"/>
              </w:rPr>
              <w:t>This course will cover the basic concepts of big data</w:t>
            </w:r>
            <w:r w:rsidR="00544834">
              <w:rPr>
                <w:sz w:val="22"/>
                <w:szCs w:val="22"/>
                <w:lang w:val="en-GB"/>
              </w:rPr>
              <w:t xml:space="preserve"> analytics</w:t>
            </w:r>
            <w:r w:rsidR="00544834" w:rsidRPr="00544834">
              <w:rPr>
                <w:sz w:val="22"/>
                <w:szCs w:val="22"/>
                <w:lang w:val="en-GB"/>
              </w:rPr>
              <w:t>, methodologies for</w:t>
            </w:r>
          </w:p>
          <w:p w14:paraId="2AE9C706" w14:textId="2D269718" w:rsidR="004B1A9F" w:rsidRPr="003B7050" w:rsidRDefault="00544834" w:rsidP="00544834">
            <w:pPr>
              <w:rPr>
                <w:sz w:val="22"/>
                <w:szCs w:val="22"/>
                <w:lang w:val="en-GB"/>
              </w:rPr>
            </w:pPr>
            <w:r w:rsidRPr="00544834">
              <w:rPr>
                <w:sz w:val="22"/>
                <w:szCs w:val="22"/>
                <w:lang w:val="en-GB"/>
              </w:rPr>
              <w:t>analyzing structured and unstructured data with emphasis on the relationship between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544834">
              <w:rPr>
                <w:sz w:val="22"/>
                <w:szCs w:val="22"/>
                <w:lang w:val="en-GB"/>
              </w:rPr>
              <w:t>the Data Scientist and the business needs.</w:t>
            </w:r>
          </w:p>
        </w:tc>
      </w:tr>
      <w:tr w:rsidR="00106375" w:rsidRPr="003B7050" w14:paraId="2657EE2B" w14:textId="77777777" w:rsidTr="00F66549">
        <w:tc>
          <w:tcPr>
            <w:tcW w:w="9468" w:type="dxa"/>
            <w:gridSpan w:val="7"/>
          </w:tcPr>
          <w:p w14:paraId="3969AE7E" w14:textId="33030A55" w:rsidR="00317A68" w:rsidRPr="003B7050" w:rsidRDefault="00C32984" w:rsidP="006645DA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Learning outcomes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>:</w:t>
            </w:r>
            <w:r w:rsidR="00106375" w:rsidRPr="003B7050">
              <w:rPr>
                <w:sz w:val="22"/>
                <w:szCs w:val="22"/>
                <w:lang w:val="en-GB"/>
              </w:rPr>
              <w:t xml:space="preserve"> </w:t>
            </w:r>
            <w:r w:rsidR="00BC144D" w:rsidRPr="003B7050">
              <w:rPr>
                <w:sz w:val="22"/>
                <w:szCs w:val="22"/>
                <w:lang w:val="en-GB"/>
              </w:rPr>
              <w:t>After the course</w:t>
            </w:r>
            <w:r w:rsidR="002A60DE">
              <w:rPr>
                <w:sz w:val="22"/>
                <w:szCs w:val="22"/>
                <w:lang w:val="en-GB"/>
              </w:rPr>
              <w:t>,</w:t>
            </w:r>
            <w:r w:rsidR="00BC144D" w:rsidRPr="003B7050">
              <w:rPr>
                <w:sz w:val="22"/>
                <w:szCs w:val="22"/>
                <w:lang w:val="en-GB"/>
              </w:rPr>
              <w:t xml:space="preserve"> student will</w:t>
            </w:r>
            <w:r w:rsidR="006645DA">
              <w:rPr>
                <w:sz w:val="22"/>
                <w:szCs w:val="22"/>
                <w:lang w:val="en-GB"/>
              </w:rPr>
              <w:t xml:space="preserve"> be able to c</w:t>
            </w:r>
            <w:r w:rsidR="00317A68" w:rsidRPr="00317A68">
              <w:rPr>
                <w:sz w:val="22"/>
                <w:szCs w:val="22"/>
                <w:lang w:val="en-GB"/>
              </w:rPr>
              <w:t>ritically analyse existing Big Data datasets and implementations, taking</w:t>
            </w:r>
            <w:r w:rsidR="006645DA">
              <w:rPr>
                <w:sz w:val="22"/>
                <w:szCs w:val="22"/>
                <w:lang w:val="en-GB"/>
              </w:rPr>
              <w:t xml:space="preserve"> </w:t>
            </w:r>
            <w:r w:rsidR="00317A68" w:rsidRPr="00317A68">
              <w:rPr>
                <w:sz w:val="22"/>
                <w:szCs w:val="22"/>
                <w:lang w:val="en-GB"/>
              </w:rPr>
              <w:t>practicality, and usefulness metrics into consideration.</w:t>
            </w:r>
            <w:r w:rsidR="006645DA">
              <w:rPr>
                <w:sz w:val="22"/>
                <w:szCs w:val="22"/>
                <w:lang w:val="en-GB"/>
              </w:rPr>
              <w:t xml:space="preserve"> Moreover, to u</w:t>
            </w:r>
            <w:r w:rsidR="006645DA" w:rsidRPr="006645DA">
              <w:rPr>
                <w:sz w:val="22"/>
                <w:szCs w:val="22"/>
                <w:lang w:val="en-GB"/>
              </w:rPr>
              <w:t>nderstand and demonstrate advanced knowledge of statistical data</w:t>
            </w:r>
            <w:r w:rsidR="006645DA">
              <w:rPr>
                <w:sz w:val="22"/>
                <w:szCs w:val="22"/>
                <w:lang w:val="en-GB"/>
              </w:rPr>
              <w:t xml:space="preserve"> </w:t>
            </w:r>
            <w:r w:rsidR="006645DA" w:rsidRPr="006645DA">
              <w:rPr>
                <w:sz w:val="22"/>
                <w:szCs w:val="22"/>
                <w:lang w:val="en-GB"/>
              </w:rPr>
              <w:t>analytics as applied to large data sets</w:t>
            </w:r>
            <w:r w:rsidR="006645DA">
              <w:rPr>
                <w:sz w:val="22"/>
                <w:szCs w:val="22"/>
                <w:lang w:val="en-GB"/>
              </w:rPr>
              <w:t>.</w:t>
            </w:r>
          </w:p>
        </w:tc>
      </w:tr>
      <w:tr w:rsidR="00106375" w:rsidRPr="003B7050" w14:paraId="176A4AF5" w14:textId="77777777" w:rsidTr="00F66549">
        <w:tc>
          <w:tcPr>
            <w:tcW w:w="9468" w:type="dxa"/>
            <w:gridSpan w:val="7"/>
          </w:tcPr>
          <w:p w14:paraId="2709F819" w14:textId="77777777" w:rsidR="00C32984" w:rsidRPr="00DB5502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DB5502">
              <w:rPr>
                <w:b/>
                <w:bCs/>
                <w:sz w:val="22"/>
                <w:szCs w:val="22"/>
                <w:lang w:val="en-GB"/>
              </w:rPr>
              <w:t>Course structure and content</w:t>
            </w:r>
          </w:p>
          <w:p w14:paraId="7A1FCD87" w14:textId="16B45392" w:rsidR="00662235" w:rsidRPr="00DB5502" w:rsidRDefault="004E3DD3" w:rsidP="00B53046">
            <w:pPr>
              <w:jc w:val="both"/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 xml:space="preserve">The concepts and techniques of </w:t>
            </w:r>
            <w:r w:rsidR="001B01FF" w:rsidRPr="00DB5502">
              <w:rPr>
                <w:sz w:val="22"/>
                <w:szCs w:val="22"/>
                <w:lang w:val="en-GB"/>
              </w:rPr>
              <w:t>Big Data analytics</w:t>
            </w:r>
            <w:r w:rsidR="00A10073" w:rsidRPr="00DB5502">
              <w:rPr>
                <w:sz w:val="22"/>
                <w:szCs w:val="22"/>
                <w:lang w:val="en-GB"/>
              </w:rPr>
              <w:t xml:space="preserve"> </w:t>
            </w:r>
            <w:r w:rsidRPr="00DB5502">
              <w:rPr>
                <w:sz w:val="22"/>
                <w:szCs w:val="22"/>
                <w:lang w:val="en-GB"/>
              </w:rPr>
              <w:t xml:space="preserve">are first introduced through the review and presentation of theoretical </w:t>
            </w:r>
            <w:r w:rsidR="0033396A" w:rsidRPr="00DB5502">
              <w:rPr>
                <w:sz w:val="22"/>
                <w:szCs w:val="22"/>
                <w:lang w:val="en-GB"/>
              </w:rPr>
              <w:t>foundations</w:t>
            </w:r>
            <w:r w:rsidRPr="00DB5502">
              <w:rPr>
                <w:sz w:val="22"/>
                <w:szCs w:val="22"/>
                <w:lang w:val="en-GB"/>
              </w:rPr>
              <w:t xml:space="preserve">, followed by practical </w:t>
            </w:r>
            <w:r w:rsidR="008F4AE2" w:rsidRPr="00DB5502">
              <w:rPr>
                <w:sz w:val="22"/>
                <w:szCs w:val="22"/>
                <w:lang w:val="en-GB"/>
              </w:rPr>
              <w:t xml:space="preserve">work using contemporary </w:t>
            </w:r>
            <w:r w:rsidR="00A10073" w:rsidRPr="00DB5502">
              <w:rPr>
                <w:sz w:val="22"/>
                <w:szCs w:val="22"/>
                <w:lang w:val="en-GB"/>
              </w:rPr>
              <w:t xml:space="preserve">statistical and simulation </w:t>
            </w:r>
            <w:r w:rsidR="008F4AE2" w:rsidRPr="00DB5502">
              <w:rPr>
                <w:sz w:val="22"/>
                <w:szCs w:val="22"/>
                <w:lang w:val="en-GB"/>
              </w:rPr>
              <w:t>software.</w:t>
            </w:r>
          </w:p>
          <w:p w14:paraId="472792EF" w14:textId="192985B1" w:rsidR="009C03B1" w:rsidRPr="00DB5502" w:rsidRDefault="00C74CA8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Research</w:t>
            </w:r>
            <w:r w:rsidR="009C03B1" w:rsidRPr="00DB5502">
              <w:rPr>
                <w:sz w:val="22"/>
                <w:szCs w:val="22"/>
                <w:lang w:val="en-GB"/>
              </w:rPr>
              <w:t xml:space="preserve"> Methodology</w:t>
            </w:r>
          </w:p>
          <w:p w14:paraId="2F2E4675" w14:textId="77777777" w:rsidR="001B01FF" w:rsidRPr="00DB5502" w:rsidRDefault="001B01FF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Introduction to Data &amp; Data Science</w:t>
            </w:r>
          </w:p>
          <w:p w14:paraId="1D51D477" w14:textId="77777777" w:rsidR="001B01FF" w:rsidRPr="00DB5502" w:rsidRDefault="001B01FF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Data Analytics Lifecycle and methodology</w:t>
            </w:r>
          </w:p>
          <w:p w14:paraId="6750AA87" w14:textId="68FA99D6" w:rsidR="001B01FF" w:rsidRPr="00DB5502" w:rsidRDefault="001B01FF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Data Cleaning &amp; Preparation</w:t>
            </w:r>
          </w:p>
          <w:p w14:paraId="1CAAD9F5" w14:textId="77777777" w:rsidR="001B01FF" w:rsidRPr="00DB5502" w:rsidRDefault="001B01FF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Data Summarization &amp; Visualization</w:t>
            </w:r>
          </w:p>
          <w:p w14:paraId="61784878" w14:textId="2BFC8F34" w:rsidR="001B01FF" w:rsidRPr="00DB5502" w:rsidRDefault="001B01FF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Building a Data Model in software environment</w:t>
            </w:r>
          </w:p>
          <w:p w14:paraId="5E8113D6" w14:textId="14C63DCC" w:rsidR="001B01FF" w:rsidRPr="00DB5502" w:rsidRDefault="001B01FF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Data Analytics: Theory &amp; Methods (supervised and unsupervised learning in Big Data)</w:t>
            </w:r>
          </w:p>
          <w:p w14:paraId="18E2D655" w14:textId="190A9A6C" w:rsidR="001B01FF" w:rsidRPr="00DB5502" w:rsidRDefault="001B01FF" w:rsidP="001B01FF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Spark 2.0, Spark ML Library</w:t>
            </w:r>
            <w:r w:rsidR="006C60CE" w:rsidRPr="00DB5502">
              <w:rPr>
                <w:sz w:val="22"/>
                <w:szCs w:val="22"/>
                <w:lang w:val="en-GB"/>
              </w:rPr>
              <w:t>, R</w:t>
            </w:r>
          </w:p>
          <w:p w14:paraId="314AA35F" w14:textId="3DC29225" w:rsidR="00ED25C7" w:rsidRPr="00DB5502" w:rsidRDefault="00F41E47" w:rsidP="00C74CA8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>The ethics of using (and misusing) data</w:t>
            </w:r>
          </w:p>
        </w:tc>
      </w:tr>
      <w:tr w:rsidR="00106375" w:rsidRPr="003B7050" w14:paraId="5937B13E" w14:textId="77777777" w:rsidTr="00F66549">
        <w:tc>
          <w:tcPr>
            <w:tcW w:w="9468" w:type="dxa"/>
            <w:gridSpan w:val="7"/>
          </w:tcPr>
          <w:p w14:paraId="646CDD7B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Literature/Readings</w:t>
            </w:r>
          </w:p>
          <w:p w14:paraId="09DB218D" w14:textId="6469831C" w:rsidR="00A63EF7" w:rsidRDefault="0084107A" w:rsidP="0084107A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Walkowiak, S. (2016). </w:t>
            </w:r>
            <w:r w:rsidRPr="0084107A">
              <w:rPr>
                <w:rFonts w:ascii="Times New Roman" w:hAnsi="Times New Roman" w:cs="Times New Roman"/>
                <w:lang w:val="en-GB"/>
              </w:rPr>
              <w:t>Big Data Analytics with R: Leverage R Programming to uncover hidden patterns in your Big Data</w:t>
            </w:r>
            <w:r>
              <w:rPr>
                <w:rFonts w:ascii="Times New Roman" w:hAnsi="Times New Roman" w:cs="Times New Roman"/>
                <w:lang w:val="en-GB"/>
              </w:rPr>
              <w:t xml:space="preserve">. Packt Publishing. Available </w:t>
            </w:r>
            <w:r w:rsidR="00544834">
              <w:rPr>
                <w:rFonts w:ascii="Times New Roman" w:hAnsi="Times New Roman" w:cs="Times New Roman"/>
                <w:lang w:val="en-GB"/>
              </w:rPr>
              <w:t>online:</w:t>
            </w:r>
            <w:r w:rsidR="001B1600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A15705" w:rsidRPr="00A15705">
              <w:rPr>
                <w:rFonts w:ascii="Times New Roman" w:hAnsi="Times New Roman" w:cs="Times New Roman"/>
                <w:lang w:val="en-GB"/>
              </w:rPr>
              <w:t>https://www.packtpub.com/big-data-and-business-intelligence/big-data-analytics-r</w:t>
            </w:r>
          </w:p>
          <w:p w14:paraId="2FF6F737" w14:textId="74B8B7F8" w:rsidR="00A15705" w:rsidRPr="00A15705" w:rsidRDefault="00A15705" w:rsidP="00A15705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Bahga, A., &amp; Madisetti, V. (2016). </w:t>
            </w:r>
            <w:r w:rsidRPr="00A15705">
              <w:rPr>
                <w:rFonts w:ascii="Times New Roman" w:hAnsi="Times New Roman" w:cs="Times New Roman"/>
                <w:lang w:val="en-GB"/>
              </w:rPr>
              <w:t>Big Data Science &amp; Analytics: A Hands-On Approach</w:t>
            </w:r>
            <w:r>
              <w:rPr>
                <w:rFonts w:ascii="Times New Roman" w:hAnsi="Times New Roman" w:cs="Times New Roman"/>
                <w:lang w:val="en-GB"/>
              </w:rPr>
              <w:t xml:space="preserve">. VPT. </w:t>
            </w:r>
            <w:r w:rsidR="0034723B">
              <w:rPr>
                <w:rFonts w:ascii="Times New Roman" w:hAnsi="Times New Roman" w:cs="Times New Roman"/>
                <w:lang w:val="en-GB"/>
              </w:rPr>
              <w:t xml:space="preserve">Available online: </w:t>
            </w:r>
            <w:r w:rsidRPr="00A15705">
              <w:rPr>
                <w:rFonts w:ascii="Times New Roman" w:hAnsi="Times New Roman" w:cs="Times New Roman"/>
                <w:lang w:val="en-GB"/>
              </w:rPr>
              <w:t xml:space="preserve">https://www.amazon.com/Big-Data-Science-Analytics-Hands/dp/0996025537 </w:t>
            </w:r>
          </w:p>
          <w:p w14:paraId="3A4BDB56" w14:textId="5E59A40A" w:rsidR="00A15705" w:rsidRPr="00662235" w:rsidRDefault="00A15705" w:rsidP="00A15705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 w:rsidRPr="001B01FF">
              <w:rPr>
                <w:rFonts w:ascii="Times New Roman" w:hAnsi="Times New Roman" w:cs="Times New Roman"/>
                <w:lang w:val="en-GB"/>
              </w:rPr>
              <w:t>Li, K. C., Jiang, H., Yang, L. T., &amp; Cuzzocrea, A. (Eds.). (2015). Big data: Algorithms, analytics, and applications. CRC Press.</w:t>
            </w:r>
            <w:r w:rsidRPr="00662235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 xml:space="preserve"> Available online: </w:t>
            </w:r>
            <w:r w:rsidRPr="001B01FF">
              <w:rPr>
                <w:rFonts w:ascii="Times New Roman" w:hAnsi="Times New Roman" w:cs="Times New Roman"/>
                <w:lang w:val="en-GB"/>
              </w:rPr>
              <w:t>https://www.crcpress.com/Big-Data-Algorithms-Analytics-and-Applications/Li-Jiang-Yang-Cuzzocrea/p/book/9781482240559</w:t>
            </w:r>
          </w:p>
          <w:p w14:paraId="7865346C" w14:textId="5C66790C" w:rsidR="00A15705" w:rsidRDefault="00A15705" w:rsidP="00864848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r w:rsidRPr="0084107A">
              <w:rPr>
                <w:rFonts w:ascii="Times New Roman" w:hAnsi="Times New Roman" w:cs="Times New Roman"/>
                <w:lang w:val="en-GB"/>
              </w:rPr>
              <w:t>Erl, T., Khattak, W., &amp; Buhler, P. (2016). Big Data Fundamentals: Concepts, Drivers &amp; Techniques.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84107A">
              <w:rPr>
                <w:rFonts w:ascii="Times New Roman" w:hAnsi="Times New Roman" w:cs="Times New Roman"/>
                <w:lang w:val="en-GB"/>
              </w:rPr>
              <w:t xml:space="preserve">Prentice Hall Press.. Available online: </w:t>
            </w:r>
            <w:r w:rsidR="00544834" w:rsidRPr="00544834">
              <w:rPr>
                <w:rFonts w:ascii="Times New Roman" w:hAnsi="Times New Roman" w:cs="Times New Roman"/>
                <w:lang w:val="en-GB"/>
              </w:rPr>
              <w:t>https://www.amazon.com/Big-Data-Fundamentals-Techniques-Technology/dp/0134291077</w:t>
            </w:r>
          </w:p>
          <w:p w14:paraId="7BF74C51" w14:textId="322C598D" w:rsidR="00544834" w:rsidRPr="003B7050" w:rsidRDefault="00544834" w:rsidP="00864848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r w:rsidRPr="00544834">
              <w:rPr>
                <w:rFonts w:ascii="Times New Roman" w:hAnsi="Times New Roman" w:cs="Times New Roman"/>
                <w:lang w:val="en-GB"/>
              </w:rPr>
              <w:t>Provost, F., &amp; Fawcett, T. (2013). Data Science for Business: What you need to know about data mining and data-analytic thinking.  O'Reilly Media.</w:t>
            </w:r>
            <w:r>
              <w:rPr>
                <w:rFonts w:ascii="Times New Roman" w:hAnsi="Times New Roman" w:cs="Times New Roman"/>
                <w:lang w:val="en-GB"/>
              </w:rPr>
              <w:t xml:space="preserve"> Available online: </w:t>
            </w:r>
            <w:r w:rsidRPr="00544834">
              <w:rPr>
                <w:rFonts w:ascii="Times New Roman" w:hAnsi="Times New Roman" w:cs="Times New Roman"/>
                <w:lang w:val="en-GB"/>
              </w:rPr>
              <w:t>http://shop.oreilly.com/product/0636920028918.do</w:t>
            </w:r>
          </w:p>
        </w:tc>
      </w:tr>
      <w:tr w:rsidR="00C32984" w:rsidRPr="003B7050" w14:paraId="14B704B5" w14:textId="77777777" w:rsidTr="00F66549">
        <w:tc>
          <w:tcPr>
            <w:tcW w:w="7196" w:type="dxa"/>
            <w:gridSpan w:val="5"/>
          </w:tcPr>
          <w:p w14:paraId="48976E11" w14:textId="62B3D2B2" w:rsidR="00C32984" w:rsidRPr="003B7050" w:rsidRDefault="00C32984" w:rsidP="00C32984">
            <w:pPr>
              <w:rPr>
                <w:b/>
                <w:bCs/>
                <w:lang w:val="en-GB"/>
              </w:rPr>
            </w:pPr>
            <w:r w:rsidRPr="003B7050">
              <w:rPr>
                <w:rStyle w:val="apple-style-span"/>
                <w:b/>
                <w:sz w:val="22"/>
                <w:szCs w:val="22"/>
                <w:lang w:val="en-GB"/>
              </w:rPr>
              <w:t xml:space="preserve">The </w:t>
            </w:r>
            <w:r w:rsidRPr="003B7050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 xml:space="preserve">number of class hours </w:t>
            </w:r>
            <w:r w:rsidRPr="003B7050">
              <w:rPr>
                <w:rStyle w:val="apple-style-span"/>
                <w:b/>
                <w:sz w:val="22"/>
                <w:szCs w:val="22"/>
                <w:lang w:val="en-GB"/>
              </w:rPr>
              <w:t xml:space="preserve">per </w:t>
            </w:r>
            <w:r w:rsidRPr="003B7050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>week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16FFC4EC" w:rsidR="00C32984" w:rsidRPr="003B7050" w:rsidRDefault="00C32984" w:rsidP="00C32984">
            <w:pPr>
              <w:rPr>
                <w:b/>
                <w:bCs/>
                <w:lang w:val="en-GB"/>
              </w:rPr>
            </w:pPr>
          </w:p>
        </w:tc>
      </w:tr>
      <w:tr w:rsidR="00C32984" w:rsidRPr="003B7050" w14:paraId="21B90B75" w14:textId="77777777" w:rsidTr="00F66549">
        <w:tc>
          <w:tcPr>
            <w:tcW w:w="1383" w:type="dxa"/>
          </w:tcPr>
          <w:p w14:paraId="09A668C7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 xml:space="preserve">Lectures: </w:t>
            </w:r>
          </w:p>
          <w:p w14:paraId="4C3C5192" w14:textId="500E588F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</w:tcPr>
          <w:p w14:paraId="27109DCF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Labs:</w:t>
            </w:r>
          </w:p>
          <w:p w14:paraId="41122242" w14:textId="4382C5A5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412" w:type="dxa"/>
            <w:gridSpan w:val="2"/>
          </w:tcPr>
          <w:p w14:paraId="162242EA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Workshops:</w:t>
            </w:r>
          </w:p>
          <w:p w14:paraId="6FB91E1B" w14:textId="3B6DC6BA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409" w:type="dxa"/>
          </w:tcPr>
          <w:p w14:paraId="71662834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Research study:</w:t>
            </w:r>
          </w:p>
          <w:p w14:paraId="2BC4F3BC" w14:textId="77214A66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–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C32984" w:rsidRPr="003B7050" w:rsidRDefault="00C32984" w:rsidP="00C32984">
            <w:pPr>
              <w:rPr>
                <w:b/>
                <w:bCs/>
                <w:color w:val="FF0000"/>
                <w:sz w:val="22"/>
                <w:lang w:val="en-GB"/>
              </w:rPr>
            </w:pPr>
          </w:p>
        </w:tc>
      </w:tr>
      <w:tr w:rsidR="00106375" w:rsidRPr="003B7050" w14:paraId="4269120A" w14:textId="77777777" w:rsidTr="00F66549">
        <w:tc>
          <w:tcPr>
            <w:tcW w:w="9468" w:type="dxa"/>
            <w:gridSpan w:val="7"/>
          </w:tcPr>
          <w:p w14:paraId="52F9561A" w14:textId="59888F2D" w:rsidR="00106375" w:rsidRPr="003B7050" w:rsidRDefault="00C32984" w:rsidP="00C32984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Cs w:val="22"/>
                <w:lang w:val="en-GB"/>
              </w:rPr>
              <w:t xml:space="preserve">Teaching methods: </w:t>
            </w:r>
            <w:r w:rsidRPr="003B7050">
              <w:rPr>
                <w:bCs/>
                <w:szCs w:val="22"/>
                <w:lang w:val="en-GB"/>
              </w:rPr>
              <w:t>Individual and group work; lectures and labs</w:t>
            </w:r>
          </w:p>
        </w:tc>
      </w:tr>
      <w:tr w:rsidR="00106375" w:rsidRPr="003B7050" w14:paraId="35E9E3E8" w14:textId="77777777" w:rsidTr="00F66549">
        <w:tc>
          <w:tcPr>
            <w:tcW w:w="9468" w:type="dxa"/>
            <w:gridSpan w:val="7"/>
          </w:tcPr>
          <w:p w14:paraId="53E5E75E" w14:textId="7836C2C6" w:rsidR="00106375" w:rsidRPr="003B7050" w:rsidRDefault="00C32984" w:rsidP="00C32984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Evaluation/Grading (maximum 100 points)</w:t>
            </w:r>
          </w:p>
        </w:tc>
      </w:tr>
      <w:tr w:rsidR="00C32984" w:rsidRPr="003B7050" w14:paraId="402C973E" w14:textId="77777777" w:rsidTr="00F66549">
        <w:tc>
          <w:tcPr>
            <w:tcW w:w="3084" w:type="dxa"/>
            <w:gridSpan w:val="3"/>
          </w:tcPr>
          <w:p w14:paraId="68D8FE31" w14:textId="5899E8E4" w:rsidR="00C32984" w:rsidRPr="003B7050" w:rsidRDefault="00C32984" w:rsidP="00C32984">
            <w:pPr>
              <w:rPr>
                <w:lang w:val="en-GB"/>
              </w:rPr>
            </w:pPr>
            <w:r w:rsidRPr="003B7050">
              <w:rPr>
                <w:rStyle w:val="apple-style-span"/>
                <w:b/>
                <w:color w:val="000000"/>
                <w:sz w:val="22"/>
                <w:szCs w:val="22"/>
                <w:lang w:val="en-GB"/>
              </w:rPr>
              <w:t>Pre-exam requirements</w:t>
            </w:r>
          </w:p>
        </w:tc>
        <w:tc>
          <w:tcPr>
            <w:tcW w:w="1703" w:type="dxa"/>
          </w:tcPr>
          <w:p w14:paraId="679C7F81" w14:textId="4F3C5E6E" w:rsidR="00C32984" w:rsidRPr="003B7050" w:rsidRDefault="00C32984" w:rsidP="00C32984">
            <w:pPr>
              <w:rPr>
                <w:b/>
                <w:bCs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Points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67D7C23B" w:rsidR="00C32984" w:rsidRPr="003B7050" w:rsidRDefault="00C32984" w:rsidP="00C32984">
            <w:pPr>
              <w:rPr>
                <w:b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Final exam</w:t>
            </w:r>
          </w:p>
        </w:tc>
        <w:tc>
          <w:tcPr>
            <w:tcW w:w="1757" w:type="dxa"/>
            <w:shd w:val="clear" w:color="auto" w:fill="auto"/>
          </w:tcPr>
          <w:p w14:paraId="663FFF28" w14:textId="5E05263E" w:rsidR="00C32984" w:rsidRPr="003B7050" w:rsidRDefault="00C32984" w:rsidP="00C32984">
            <w:pPr>
              <w:rPr>
                <w:b/>
                <w:iCs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C32984" w:rsidRPr="003B7050" w14:paraId="1F4F2927" w14:textId="77777777" w:rsidTr="00F66549">
        <w:tc>
          <w:tcPr>
            <w:tcW w:w="3084" w:type="dxa"/>
            <w:gridSpan w:val="3"/>
          </w:tcPr>
          <w:p w14:paraId="09B30D14" w14:textId="23886522" w:rsidR="00C32984" w:rsidRPr="003B7050" w:rsidRDefault="00C32984" w:rsidP="00C32984">
            <w:pPr>
              <w:rPr>
                <w:iCs/>
                <w:lang w:val="en-GB"/>
              </w:rPr>
            </w:pPr>
            <w:r w:rsidRPr="003B7050">
              <w:rPr>
                <w:lang w:val="en-GB"/>
              </w:rPr>
              <w:t>Project (implementation)</w:t>
            </w:r>
          </w:p>
        </w:tc>
        <w:tc>
          <w:tcPr>
            <w:tcW w:w="1703" w:type="dxa"/>
          </w:tcPr>
          <w:p w14:paraId="35096CCB" w14:textId="65E4983D" w:rsidR="00C32984" w:rsidRPr="003B7050" w:rsidRDefault="00C32984" w:rsidP="00C32984">
            <w:pPr>
              <w:rPr>
                <w:bCs/>
                <w:lang w:val="en-GB"/>
              </w:rPr>
            </w:pPr>
            <w:r w:rsidRPr="003B7050">
              <w:rPr>
                <w:bCs/>
                <w:lang w:val="en-GB"/>
              </w:rPr>
              <w:t>60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2C9DF8F9" w:rsidR="00C32984" w:rsidRPr="003B7050" w:rsidRDefault="002A60DE" w:rsidP="00C32984">
            <w:pPr>
              <w:rPr>
                <w:i/>
                <w:iCs/>
                <w:lang w:val="en-GB"/>
              </w:rPr>
            </w:pPr>
            <w:r>
              <w:rPr>
                <w:iCs/>
                <w:lang w:val="en-GB"/>
              </w:rPr>
              <w:t>Verbal</w:t>
            </w:r>
            <w:r w:rsidR="00C32984" w:rsidRPr="003B7050">
              <w:rPr>
                <w:iCs/>
                <w:lang w:val="en-GB"/>
              </w:rPr>
              <w:t xml:space="preserve"> exam</w:t>
            </w:r>
          </w:p>
        </w:tc>
        <w:tc>
          <w:tcPr>
            <w:tcW w:w="1757" w:type="dxa"/>
            <w:shd w:val="clear" w:color="auto" w:fill="auto"/>
          </w:tcPr>
          <w:p w14:paraId="0F613587" w14:textId="740F251C" w:rsidR="00C32984" w:rsidRPr="003B7050" w:rsidRDefault="00C32984" w:rsidP="00C32984">
            <w:pPr>
              <w:rPr>
                <w:iCs/>
                <w:lang w:val="en-GB"/>
              </w:rPr>
            </w:pPr>
            <w:r w:rsidRPr="003B7050">
              <w:rPr>
                <w:bCs/>
                <w:lang w:val="en-GB"/>
              </w:rPr>
              <w:t>40</w:t>
            </w:r>
          </w:p>
        </w:tc>
      </w:tr>
    </w:tbl>
    <w:p w14:paraId="3AEA7DFB" w14:textId="77777777" w:rsidR="00106375" w:rsidRPr="003B7050" w:rsidRDefault="00106375" w:rsidP="00F66549">
      <w:pPr>
        <w:rPr>
          <w:lang w:val="en-GB"/>
        </w:rPr>
      </w:pPr>
    </w:p>
    <w:sectPr w:rsidR="00106375" w:rsidRPr="003B7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372A5" w14:textId="77777777" w:rsidR="00131871" w:rsidRDefault="00131871" w:rsidP="00836077">
      <w:r>
        <w:separator/>
      </w:r>
    </w:p>
  </w:endnote>
  <w:endnote w:type="continuationSeparator" w:id="0">
    <w:p w14:paraId="003B4CC3" w14:textId="77777777" w:rsidR="00131871" w:rsidRDefault="00131871" w:rsidP="0083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27307" w14:textId="77777777" w:rsidR="00131871" w:rsidRDefault="00131871" w:rsidP="00836077">
      <w:r>
        <w:separator/>
      </w:r>
    </w:p>
  </w:footnote>
  <w:footnote w:type="continuationSeparator" w:id="0">
    <w:p w14:paraId="46352ED2" w14:textId="77777777" w:rsidR="00131871" w:rsidRDefault="00131871" w:rsidP="00836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B1B35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C57887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xtDAwNDQ3MjEEkko6SsGpxcWZ+XkgBWa1AOFcafosAAAA"/>
  </w:docVars>
  <w:rsids>
    <w:rsidRoot w:val="002448BD"/>
    <w:rsid w:val="000143C4"/>
    <w:rsid w:val="00023BC4"/>
    <w:rsid w:val="00045581"/>
    <w:rsid w:val="00082890"/>
    <w:rsid w:val="000C4FAA"/>
    <w:rsid w:val="000C74BC"/>
    <w:rsid w:val="000C7D7B"/>
    <w:rsid w:val="00106375"/>
    <w:rsid w:val="0012388F"/>
    <w:rsid w:val="00131871"/>
    <w:rsid w:val="001B01FF"/>
    <w:rsid w:val="001B1600"/>
    <w:rsid w:val="001C7B88"/>
    <w:rsid w:val="001E589F"/>
    <w:rsid w:val="002074CA"/>
    <w:rsid w:val="00242D7D"/>
    <w:rsid w:val="002448BD"/>
    <w:rsid w:val="0026772F"/>
    <w:rsid w:val="00291B21"/>
    <w:rsid w:val="002A5248"/>
    <w:rsid w:val="002A60DE"/>
    <w:rsid w:val="002A6129"/>
    <w:rsid w:val="00317A68"/>
    <w:rsid w:val="0033396A"/>
    <w:rsid w:val="0034723B"/>
    <w:rsid w:val="003B7050"/>
    <w:rsid w:val="00433DE4"/>
    <w:rsid w:val="00473BB2"/>
    <w:rsid w:val="004A3375"/>
    <w:rsid w:val="004B1A9F"/>
    <w:rsid w:val="004C5D54"/>
    <w:rsid w:val="004C7757"/>
    <w:rsid w:val="004E3DD3"/>
    <w:rsid w:val="00544834"/>
    <w:rsid w:val="00560FFD"/>
    <w:rsid w:val="00566CDD"/>
    <w:rsid w:val="005817DE"/>
    <w:rsid w:val="00596095"/>
    <w:rsid w:val="005F7E63"/>
    <w:rsid w:val="00651FCE"/>
    <w:rsid w:val="00662235"/>
    <w:rsid w:val="006645DA"/>
    <w:rsid w:val="006668A0"/>
    <w:rsid w:val="006B4B09"/>
    <w:rsid w:val="006C60CE"/>
    <w:rsid w:val="006F66B2"/>
    <w:rsid w:val="00722F86"/>
    <w:rsid w:val="00762CFA"/>
    <w:rsid w:val="0076436D"/>
    <w:rsid w:val="007F2482"/>
    <w:rsid w:val="00821BBE"/>
    <w:rsid w:val="00836077"/>
    <w:rsid w:val="0084107A"/>
    <w:rsid w:val="00855561"/>
    <w:rsid w:val="008637C2"/>
    <w:rsid w:val="00864848"/>
    <w:rsid w:val="00877D01"/>
    <w:rsid w:val="0089238A"/>
    <w:rsid w:val="008F4AE2"/>
    <w:rsid w:val="00922814"/>
    <w:rsid w:val="009413DF"/>
    <w:rsid w:val="00961812"/>
    <w:rsid w:val="009C03B1"/>
    <w:rsid w:val="00A05BC4"/>
    <w:rsid w:val="00A10073"/>
    <w:rsid w:val="00A15705"/>
    <w:rsid w:val="00A63EF7"/>
    <w:rsid w:val="00A979A6"/>
    <w:rsid w:val="00AE4A15"/>
    <w:rsid w:val="00B01507"/>
    <w:rsid w:val="00B05418"/>
    <w:rsid w:val="00B50C48"/>
    <w:rsid w:val="00B53046"/>
    <w:rsid w:val="00B62FCD"/>
    <w:rsid w:val="00BB2E3C"/>
    <w:rsid w:val="00BC144D"/>
    <w:rsid w:val="00BC5255"/>
    <w:rsid w:val="00C072F9"/>
    <w:rsid w:val="00C150DC"/>
    <w:rsid w:val="00C32984"/>
    <w:rsid w:val="00C40E4C"/>
    <w:rsid w:val="00C71BE7"/>
    <w:rsid w:val="00C74CA8"/>
    <w:rsid w:val="00D41AEB"/>
    <w:rsid w:val="00D47B28"/>
    <w:rsid w:val="00D80A62"/>
    <w:rsid w:val="00D92777"/>
    <w:rsid w:val="00DB5502"/>
    <w:rsid w:val="00DD0810"/>
    <w:rsid w:val="00DF7724"/>
    <w:rsid w:val="00E14ADC"/>
    <w:rsid w:val="00ED25C7"/>
    <w:rsid w:val="00F147FD"/>
    <w:rsid w:val="00F33A38"/>
    <w:rsid w:val="00F41E47"/>
    <w:rsid w:val="00F46160"/>
    <w:rsid w:val="00F66549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216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  <w:style w:type="character" w:styleId="Emphasis">
    <w:name w:val="Emphasis"/>
    <w:qFormat/>
    <w:rsid w:val="00C32984"/>
    <w:rPr>
      <w:rFonts w:ascii="Times New Roman" w:hAnsi="Times New Roman" w:cs="Times New Roman" w:hint="default"/>
      <w:i/>
      <w:iCs/>
    </w:rPr>
  </w:style>
  <w:style w:type="character" w:customStyle="1" w:styleId="apple-style-span">
    <w:name w:val="apple-style-span"/>
    <w:basedOn w:val="DefaultParagraphFont"/>
    <w:uiPriority w:val="99"/>
    <w:rsid w:val="00C32984"/>
  </w:style>
  <w:style w:type="paragraph" w:styleId="Header">
    <w:name w:val="header"/>
    <w:basedOn w:val="Normal"/>
    <w:link w:val="HeaderChar"/>
    <w:unhideWhenUsed/>
    <w:rsid w:val="008360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36077"/>
    <w:rPr>
      <w:lang w:val="sr-Latn-CS" w:eastAsia="sr-Latn-CS"/>
    </w:rPr>
  </w:style>
  <w:style w:type="paragraph" w:styleId="Footer">
    <w:name w:val="footer"/>
    <w:basedOn w:val="Normal"/>
    <w:link w:val="FooterChar"/>
    <w:unhideWhenUsed/>
    <w:rsid w:val="008360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36077"/>
    <w:rPr>
      <w:lang w:val="sr-Latn-CS" w:eastAsia="sr-Latn-CS"/>
    </w:rPr>
  </w:style>
  <w:style w:type="paragraph" w:styleId="BalloonText">
    <w:name w:val="Balloon Text"/>
    <w:basedOn w:val="Normal"/>
    <w:link w:val="BalloonTextChar"/>
    <w:semiHidden/>
    <w:unhideWhenUsed/>
    <w:rsid w:val="00C74C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74CA8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2019-02-02T20:50:00Z</dcterms:created>
  <dcterms:modified xsi:type="dcterms:W3CDTF">2019-06-05T07:01:00Z</dcterms:modified>
</cp:coreProperties>
</file>